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附表2</w:t>
      </w:r>
    </w:p>
    <w:p>
      <w:pPr>
        <w:widowControl/>
        <w:shd w:val="clear" w:color="auto" w:fill="FFFFFF"/>
        <w:adjustRightInd w:val="0"/>
        <w:snapToGrid w:val="0"/>
        <w:spacing w:after="240" w:line="580" w:lineRule="exact"/>
        <w:jc w:val="center"/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  <w:t>玉溪师范学院中层干部非主要负责人外出审批报备表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</w:pPr>
    </w:p>
    <w:tbl>
      <w:tblPr>
        <w:tblStyle w:val="5"/>
        <w:tblW w:w="833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2614"/>
        <w:gridCol w:w="1348"/>
        <w:gridCol w:w="2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2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3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单位及职务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外出地点及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往返时间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120" w:firstLineChars="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外出事由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120" w:firstLineChars="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工作安排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外出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期间，本人工作交由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同志代为处理。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学院（部门）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意 见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是（否）同意该同志外出。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学院党委书记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/院长/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部门主要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line="580" w:lineRule="exact"/>
              <w:ind w:firstLine="4440" w:firstLineChars="18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tblCellSpacing w:w="0" w:type="dxa"/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分管（联系）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校领导意见</w:t>
            </w:r>
          </w:p>
        </w:tc>
        <w:tc>
          <w:tcPr>
            <w:tcW w:w="64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是（否）同意该同志外出。</w:t>
            </w:r>
          </w:p>
          <w:p>
            <w:pPr>
              <w:widowControl/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分管（联系）校领导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line="580" w:lineRule="exact"/>
              <w:ind w:firstLine="4440" w:firstLineChars="185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日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温馨提示：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外出7天以上&lt;不含7天&gt;需签署此栏意见。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Cs w:val="21"/>
        </w:rPr>
      </w:pPr>
      <w:r>
        <w:rPr>
          <w:rFonts w:hint="eastAsia" w:ascii="仿宋" w:hAnsi="仿宋" w:eastAsia="仿宋" w:cs="仿宋"/>
          <w:b w:val="0"/>
          <w:bCs/>
          <w:kern w:val="0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备注：</w:t>
      </w:r>
      <w:r>
        <w:rPr>
          <w:rFonts w:hint="eastAsia" w:ascii="仿宋" w:hAnsi="仿宋" w:eastAsia="仿宋" w:cs="仿宋"/>
          <w:b w:val="0"/>
          <w:bCs/>
          <w:kern w:val="0"/>
          <w:szCs w:val="21"/>
          <w:lang w:eastAsia="zh-CN"/>
        </w:rPr>
        <w:t>签批意见完毕后，请</w:t>
      </w:r>
      <w:r>
        <w:rPr>
          <w:rFonts w:hint="eastAsia" w:ascii="仿宋" w:hAnsi="仿宋" w:eastAsia="仿宋" w:cs="仿宋"/>
          <w:b w:val="0"/>
          <w:bCs/>
          <w:kern w:val="0"/>
          <w:szCs w:val="21"/>
        </w:rPr>
        <w:t>及时报党委办公室（校长办公室）统一备案。</w:t>
      </w:r>
    </w:p>
    <w:p>
      <w:pPr>
        <w:widowControl/>
        <w:shd w:val="clear" w:color="auto" w:fill="FFFFFF"/>
        <w:adjustRightInd w:val="0"/>
        <w:snapToGrid w:val="0"/>
        <w:spacing w:after="240" w:line="580" w:lineRule="exact"/>
        <w:jc w:val="left"/>
        <w:rPr>
          <w:rFonts w:hint="eastAsia" w:ascii="仿宋" w:hAnsi="仿宋" w:eastAsia="仿宋" w:cs="仿宋"/>
          <w:color w:val="727171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after="240" w:line="580" w:lineRule="exact"/>
        <w:jc w:val="left"/>
        <w:rPr>
          <w:rFonts w:hint="eastAsia" w:ascii="仿宋" w:hAnsi="仿宋" w:eastAsia="仿宋" w:cs="仿宋"/>
          <w:color w:val="727171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  <w:tab w:val="left" w:pos="4860"/>
      </w:tabs>
      <w:jc w:val="left"/>
    </w:pPr>
    <w:r>
      <w:rPr>
        <w:rFonts w:hint="eastAsia"/>
        <w:sz w:val="18"/>
        <w:lang w:eastAsia="zh-CN"/>
      </w:rPr>
      <w:tab/>
    </w:r>
    <w:r>
      <w:rPr>
        <w:rFonts w:hint="eastAsia"/>
        <w:lang w:eastAsia="zh-CN"/>
      </w:rPr>
      <w:tab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61"/>
    <w:rsid w:val="00024C7B"/>
    <w:rsid w:val="0003481A"/>
    <w:rsid w:val="000A666E"/>
    <w:rsid w:val="000C085D"/>
    <w:rsid w:val="000D189D"/>
    <w:rsid w:val="001077E3"/>
    <w:rsid w:val="00145233"/>
    <w:rsid w:val="001E2F40"/>
    <w:rsid w:val="0021176D"/>
    <w:rsid w:val="002B22EA"/>
    <w:rsid w:val="002C0D85"/>
    <w:rsid w:val="002D0F16"/>
    <w:rsid w:val="00301372"/>
    <w:rsid w:val="00354F4A"/>
    <w:rsid w:val="00377417"/>
    <w:rsid w:val="003E4A23"/>
    <w:rsid w:val="004209A2"/>
    <w:rsid w:val="00437168"/>
    <w:rsid w:val="00445529"/>
    <w:rsid w:val="004577A4"/>
    <w:rsid w:val="00477F9C"/>
    <w:rsid w:val="00490D25"/>
    <w:rsid w:val="00504FFC"/>
    <w:rsid w:val="005B30AA"/>
    <w:rsid w:val="006566AF"/>
    <w:rsid w:val="006D33F0"/>
    <w:rsid w:val="0076372A"/>
    <w:rsid w:val="0078432F"/>
    <w:rsid w:val="007B67A7"/>
    <w:rsid w:val="008300C6"/>
    <w:rsid w:val="00873082"/>
    <w:rsid w:val="008B22EF"/>
    <w:rsid w:val="008E3E5D"/>
    <w:rsid w:val="00964388"/>
    <w:rsid w:val="009F012C"/>
    <w:rsid w:val="00A40645"/>
    <w:rsid w:val="00A57681"/>
    <w:rsid w:val="00A90D89"/>
    <w:rsid w:val="00B83ABB"/>
    <w:rsid w:val="00C179FF"/>
    <w:rsid w:val="00C60422"/>
    <w:rsid w:val="00D01DB8"/>
    <w:rsid w:val="00D569DF"/>
    <w:rsid w:val="00D70073"/>
    <w:rsid w:val="00D9599A"/>
    <w:rsid w:val="00DD1639"/>
    <w:rsid w:val="00E03597"/>
    <w:rsid w:val="00E25B66"/>
    <w:rsid w:val="00EA4897"/>
    <w:rsid w:val="00F5074D"/>
    <w:rsid w:val="00F66661"/>
    <w:rsid w:val="00FF5CD3"/>
    <w:rsid w:val="00FF5E81"/>
    <w:rsid w:val="0A6E061D"/>
    <w:rsid w:val="0E9533AF"/>
    <w:rsid w:val="14076803"/>
    <w:rsid w:val="162F620A"/>
    <w:rsid w:val="166815B8"/>
    <w:rsid w:val="196D39CA"/>
    <w:rsid w:val="1B961B6F"/>
    <w:rsid w:val="302A5909"/>
    <w:rsid w:val="309D3F50"/>
    <w:rsid w:val="328C0ACB"/>
    <w:rsid w:val="38196915"/>
    <w:rsid w:val="3D083F14"/>
    <w:rsid w:val="418E2186"/>
    <w:rsid w:val="455C00A1"/>
    <w:rsid w:val="4C326C11"/>
    <w:rsid w:val="4F4707D2"/>
    <w:rsid w:val="5B350453"/>
    <w:rsid w:val="5ED92F20"/>
    <w:rsid w:val="5F5A061E"/>
    <w:rsid w:val="63441BC1"/>
    <w:rsid w:val="6A0568FD"/>
    <w:rsid w:val="6B116CD2"/>
    <w:rsid w:val="6E2C409A"/>
    <w:rsid w:val="71005D11"/>
    <w:rsid w:val="73257A7C"/>
    <w:rsid w:val="7CA417BF"/>
    <w:rsid w:val="7FA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361</Words>
  <Characters>2061</Characters>
  <Lines>17</Lines>
  <Paragraphs>4</Paragraphs>
  <TotalTime>0</TotalTime>
  <ScaleCrop>false</ScaleCrop>
  <LinksUpToDate>false</LinksUpToDate>
  <CharactersWithSpaces>2418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2015-11-19T10:50:00Z</dcterms:created>
  <dc:creator>dell</dc:creator>
  <cp:lastModifiedBy>丁健</cp:lastModifiedBy>
  <cp:lastPrinted>2017-03-29T06:35:00Z</cp:lastPrinted>
  <dcterms:modified xsi:type="dcterms:W3CDTF">2020-07-24T01:47:54Z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